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363" w:rsidRPr="00EC7874" w:rsidRDefault="00D85363" w:rsidP="00175731">
      <w:pPr>
        <w:pStyle w:val="Default"/>
        <w:rPr>
          <w:b/>
        </w:rPr>
      </w:pPr>
      <w:r w:rsidRPr="00EC7874">
        <w:rPr>
          <w:b/>
          <w:noProof/>
          <w:lang w:eastAsia="en-GB"/>
        </w:rPr>
        <w:drawing>
          <wp:inline distT="0" distB="0" distL="0" distR="0">
            <wp:extent cx="2409825" cy="1028700"/>
            <wp:effectExtent l="0" t="0" r="9525" b="0"/>
            <wp:docPr id="1" name="Picture 1" descr="download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 (2)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874" w:rsidRDefault="00EC7874" w:rsidP="00D85363">
      <w:pPr>
        <w:pStyle w:val="Default"/>
        <w:rPr>
          <w:b/>
          <w:bCs/>
          <w:sz w:val="28"/>
          <w:szCs w:val="28"/>
        </w:rPr>
      </w:pPr>
    </w:p>
    <w:p w:rsidR="00D85363" w:rsidRDefault="00D85363" w:rsidP="00D8536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Community Council Report </w:t>
      </w:r>
    </w:p>
    <w:p w:rsidR="00D85363" w:rsidRDefault="00D85363" w:rsidP="00D85363">
      <w:pPr>
        <w:pStyle w:val="Default"/>
        <w:rPr>
          <w:b/>
          <w:bCs/>
          <w:sz w:val="28"/>
          <w:szCs w:val="28"/>
        </w:rPr>
      </w:pPr>
    </w:p>
    <w:p w:rsidR="00D85363" w:rsidRDefault="00D85363" w:rsidP="00D85363">
      <w:pPr>
        <w:pStyle w:val="Default"/>
      </w:pPr>
      <w:r>
        <w:t>This report covers progress we have made in dealing with your priorities for the Kincardine and Mearns Community Council ar</w:t>
      </w:r>
      <w:r w:rsidR="0060162D">
        <w:t xml:space="preserve">ea </w:t>
      </w:r>
      <w:r w:rsidR="000B1E73">
        <w:t xml:space="preserve">for the </w:t>
      </w:r>
      <w:r w:rsidR="00121616">
        <w:t>period 1 to 31 May</w:t>
      </w:r>
      <w:r w:rsidR="0078077F">
        <w:t xml:space="preserve"> </w:t>
      </w:r>
      <w:r w:rsidR="0054251F">
        <w:t>2022</w:t>
      </w:r>
      <w:r w:rsidR="000B1E73">
        <w:t>.</w:t>
      </w:r>
      <w:r>
        <w:t xml:space="preserve"> </w:t>
      </w:r>
    </w:p>
    <w:p w:rsidR="00D85363" w:rsidRDefault="00D85363" w:rsidP="00D85363">
      <w:pPr>
        <w:pStyle w:val="Default"/>
      </w:pPr>
    </w:p>
    <w:p w:rsidR="00D85363" w:rsidRDefault="00D85363" w:rsidP="00D85363">
      <w:pPr>
        <w:pStyle w:val="Default"/>
      </w:pPr>
      <w:r>
        <w:t xml:space="preserve">The report aims to highlight emerging issues in your area, provide crime prevention advice and guidance to Community Council members and </w:t>
      </w:r>
      <w:r w:rsidR="00907A33">
        <w:t xml:space="preserve">the </w:t>
      </w:r>
      <w:r>
        <w:t>residents you represent.  Our focus is to reduce crime and disorder, help create safer communities and respond effectively to local concerns.</w:t>
      </w:r>
    </w:p>
    <w:p w:rsidR="00D85363" w:rsidRDefault="00D85363" w:rsidP="00D85363">
      <w:pPr>
        <w:pStyle w:val="Default"/>
      </w:pPr>
    </w:p>
    <w:p w:rsidR="00D85363" w:rsidRDefault="00D85363" w:rsidP="00D85363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Community Policing Priorities</w:t>
      </w:r>
    </w:p>
    <w:p w:rsidR="00D85363" w:rsidRDefault="00D85363" w:rsidP="00D85363">
      <w:pPr>
        <w:pStyle w:val="Default"/>
        <w:rPr>
          <w:b/>
          <w:bCs/>
        </w:rPr>
      </w:pPr>
    </w:p>
    <w:p w:rsidR="00D4308A" w:rsidRDefault="00D85363" w:rsidP="00D8536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Antisocial behaviour, Violence and Disorder:</w:t>
      </w:r>
    </w:p>
    <w:p w:rsidR="009760DE" w:rsidRPr="00F91748" w:rsidRDefault="009760DE" w:rsidP="00D85363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496856" w:rsidRDefault="00B605BC" w:rsidP="00D85363">
      <w:pPr>
        <w:rPr>
          <w:rFonts w:ascii="Arial" w:hAnsi="Arial" w:cs="Arial"/>
          <w:color w:val="000000" w:themeColor="text1"/>
          <w:sz w:val="24"/>
          <w:szCs w:val="24"/>
        </w:rPr>
      </w:pPr>
      <w:r w:rsidRPr="00F91748">
        <w:rPr>
          <w:rFonts w:ascii="Arial" w:hAnsi="Arial" w:cs="Arial"/>
          <w:color w:val="000000" w:themeColor="text1"/>
          <w:sz w:val="24"/>
          <w:szCs w:val="24"/>
        </w:rPr>
        <w:t>There has been a</w:t>
      </w:r>
      <w:r w:rsidR="00676F0B">
        <w:rPr>
          <w:rFonts w:ascii="Arial" w:hAnsi="Arial" w:cs="Arial"/>
          <w:color w:val="000000" w:themeColor="text1"/>
          <w:sz w:val="24"/>
          <w:szCs w:val="24"/>
        </w:rPr>
        <w:t>n</w:t>
      </w:r>
      <w:r w:rsidR="00130362">
        <w:rPr>
          <w:rFonts w:ascii="Arial" w:hAnsi="Arial" w:cs="Arial"/>
          <w:color w:val="000000" w:themeColor="text1"/>
          <w:sz w:val="24"/>
          <w:szCs w:val="24"/>
        </w:rPr>
        <w:t xml:space="preserve"> in</w:t>
      </w:r>
      <w:r w:rsidR="0054251F">
        <w:rPr>
          <w:rFonts w:ascii="Arial" w:hAnsi="Arial" w:cs="Arial"/>
          <w:color w:val="000000" w:themeColor="text1"/>
          <w:sz w:val="24"/>
          <w:szCs w:val="24"/>
        </w:rPr>
        <w:t>crease</w:t>
      </w:r>
      <w:r w:rsidR="00931469" w:rsidRPr="00F91748">
        <w:rPr>
          <w:rFonts w:ascii="Arial" w:hAnsi="Arial" w:cs="Arial"/>
          <w:color w:val="000000" w:themeColor="text1"/>
          <w:sz w:val="24"/>
          <w:szCs w:val="24"/>
        </w:rPr>
        <w:t xml:space="preserve"> in the number</w:t>
      </w:r>
      <w:r w:rsidR="00D85363" w:rsidRPr="00F91748">
        <w:rPr>
          <w:rFonts w:ascii="Arial" w:hAnsi="Arial" w:cs="Arial"/>
          <w:color w:val="000000" w:themeColor="text1"/>
          <w:sz w:val="24"/>
          <w:szCs w:val="24"/>
        </w:rPr>
        <w:t xml:space="preserve"> of Anti</w:t>
      </w:r>
      <w:r w:rsidR="00D56437">
        <w:rPr>
          <w:rFonts w:ascii="Arial" w:hAnsi="Arial" w:cs="Arial"/>
          <w:color w:val="000000" w:themeColor="text1"/>
          <w:sz w:val="24"/>
          <w:szCs w:val="24"/>
        </w:rPr>
        <w:t>-</w:t>
      </w:r>
      <w:r w:rsidR="00D85363" w:rsidRPr="00F91748">
        <w:rPr>
          <w:rFonts w:ascii="Arial" w:hAnsi="Arial" w:cs="Arial"/>
          <w:color w:val="000000" w:themeColor="text1"/>
          <w:sz w:val="24"/>
          <w:szCs w:val="24"/>
        </w:rPr>
        <w:t>social Behaviour calls within Kincardine and Mearns</w:t>
      </w:r>
      <w:r w:rsidR="00BC555E">
        <w:rPr>
          <w:rFonts w:ascii="Arial" w:hAnsi="Arial" w:cs="Arial"/>
          <w:color w:val="000000" w:themeColor="text1"/>
          <w:sz w:val="24"/>
          <w:szCs w:val="24"/>
        </w:rPr>
        <w:t xml:space="preserve"> for the month of </w:t>
      </w:r>
      <w:r w:rsidR="00121616">
        <w:rPr>
          <w:rFonts w:ascii="Arial" w:hAnsi="Arial" w:cs="Arial"/>
          <w:color w:val="000000" w:themeColor="text1"/>
          <w:sz w:val="24"/>
          <w:szCs w:val="24"/>
        </w:rPr>
        <w:t>May</w:t>
      </w:r>
      <w:r w:rsidR="00931469" w:rsidRPr="00F91748">
        <w:rPr>
          <w:rFonts w:ascii="Arial" w:hAnsi="Arial" w:cs="Arial"/>
          <w:color w:val="000000" w:themeColor="text1"/>
          <w:sz w:val="24"/>
          <w:szCs w:val="24"/>
        </w:rPr>
        <w:t>, with</w:t>
      </w:r>
      <w:r w:rsidR="00A710E5" w:rsidRPr="00F9174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30362">
        <w:rPr>
          <w:rFonts w:ascii="Arial" w:hAnsi="Arial" w:cs="Arial"/>
          <w:color w:val="000000" w:themeColor="text1"/>
          <w:sz w:val="24"/>
          <w:szCs w:val="24"/>
        </w:rPr>
        <w:t>61</w:t>
      </w:r>
      <w:r w:rsidR="00512F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E576B">
        <w:rPr>
          <w:rFonts w:ascii="Arial" w:hAnsi="Arial" w:cs="Arial"/>
          <w:color w:val="000000" w:themeColor="text1"/>
          <w:sz w:val="24"/>
          <w:szCs w:val="24"/>
        </w:rPr>
        <w:t xml:space="preserve">calls being received. </w:t>
      </w:r>
      <w:r w:rsidR="00E025B5" w:rsidRPr="00F9174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AE1447" w:rsidRDefault="00512F51" w:rsidP="00D85363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There were </w:t>
      </w:r>
      <w:r w:rsidR="00130362">
        <w:rPr>
          <w:rFonts w:ascii="Arial" w:hAnsi="Arial" w:cs="Arial"/>
          <w:color w:val="000000" w:themeColor="text1"/>
          <w:sz w:val="24"/>
          <w:szCs w:val="24"/>
        </w:rPr>
        <w:t>16</w:t>
      </w:r>
      <w:r w:rsidR="0054251F">
        <w:rPr>
          <w:rFonts w:ascii="Arial" w:hAnsi="Arial" w:cs="Arial"/>
          <w:color w:val="000000" w:themeColor="text1"/>
          <w:sz w:val="24"/>
          <w:szCs w:val="24"/>
        </w:rPr>
        <w:t xml:space="preserve"> calls received that related to Youth specific disturbances.</w:t>
      </w:r>
    </w:p>
    <w:p w:rsidR="0054251F" w:rsidRPr="00AE1447" w:rsidRDefault="0054251F" w:rsidP="00D85363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5A7F94" w:rsidRDefault="005A7F94" w:rsidP="00D85363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There have been 7</w:t>
      </w:r>
      <w:r w:rsidR="00C10C8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B1F8E">
        <w:rPr>
          <w:rFonts w:ascii="Arial" w:hAnsi="Arial" w:cs="Arial"/>
          <w:color w:val="000000" w:themeColor="text1"/>
          <w:sz w:val="24"/>
          <w:szCs w:val="24"/>
        </w:rPr>
        <w:t>A</w:t>
      </w:r>
      <w:r w:rsidR="00D21738" w:rsidRPr="00F91748">
        <w:rPr>
          <w:rFonts w:ascii="Arial" w:hAnsi="Arial" w:cs="Arial"/>
          <w:color w:val="000000" w:themeColor="text1"/>
          <w:sz w:val="24"/>
          <w:szCs w:val="24"/>
        </w:rPr>
        <w:t>ssault</w:t>
      </w:r>
      <w:r w:rsidR="008E6D0B" w:rsidRPr="00F9174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B1F8E">
        <w:rPr>
          <w:rFonts w:ascii="Arial" w:hAnsi="Arial" w:cs="Arial"/>
          <w:color w:val="000000" w:themeColor="text1"/>
          <w:sz w:val="24"/>
          <w:szCs w:val="24"/>
        </w:rPr>
        <w:t>c</w:t>
      </w:r>
      <w:r w:rsidR="00F55FE3" w:rsidRPr="00F91748">
        <w:rPr>
          <w:rFonts w:ascii="Arial" w:hAnsi="Arial" w:cs="Arial"/>
          <w:color w:val="000000" w:themeColor="text1"/>
          <w:sz w:val="24"/>
          <w:szCs w:val="24"/>
        </w:rPr>
        <w:t>rime</w:t>
      </w:r>
      <w:r w:rsidR="002C31C7" w:rsidRPr="00F9174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97C0C">
        <w:rPr>
          <w:rFonts w:ascii="Arial" w:hAnsi="Arial" w:cs="Arial"/>
          <w:color w:val="000000" w:themeColor="text1"/>
          <w:sz w:val="24"/>
          <w:szCs w:val="24"/>
        </w:rPr>
        <w:t>report</w:t>
      </w:r>
      <w:r>
        <w:rPr>
          <w:rFonts w:ascii="Arial" w:hAnsi="Arial" w:cs="Arial"/>
          <w:color w:val="000000" w:themeColor="text1"/>
          <w:sz w:val="24"/>
          <w:szCs w:val="24"/>
        </w:rPr>
        <w:t>s raised</w:t>
      </w:r>
      <w:r w:rsidR="00FD41C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E6D0B" w:rsidRPr="00F91748">
        <w:rPr>
          <w:rFonts w:ascii="Arial" w:hAnsi="Arial" w:cs="Arial"/>
          <w:color w:val="000000" w:themeColor="text1"/>
          <w:sz w:val="24"/>
          <w:szCs w:val="24"/>
        </w:rPr>
        <w:t xml:space="preserve">within </w:t>
      </w:r>
      <w:r w:rsidR="00121616">
        <w:rPr>
          <w:rFonts w:ascii="Arial" w:hAnsi="Arial" w:cs="Arial"/>
          <w:color w:val="000000" w:themeColor="text1"/>
          <w:sz w:val="24"/>
          <w:szCs w:val="24"/>
        </w:rPr>
        <w:t>May</w:t>
      </w:r>
      <w:r w:rsidR="00BC555E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>
        <w:rPr>
          <w:rFonts w:ascii="Arial" w:hAnsi="Arial" w:cs="Arial"/>
          <w:color w:val="000000" w:themeColor="text1"/>
          <w:sz w:val="24"/>
          <w:szCs w:val="24"/>
        </w:rPr>
        <w:t>4 are</w:t>
      </w:r>
      <w:r w:rsidR="00080D8B" w:rsidRPr="00F91748">
        <w:rPr>
          <w:rFonts w:ascii="Arial" w:hAnsi="Arial" w:cs="Arial"/>
          <w:color w:val="000000" w:themeColor="text1"/>
          <w:sz w:val="24"/>
          <w:szCs w:val="24"/>
        </w:rPr>
        <w:t xml:space="preserve"> detected</w:t>
      </w:r>
      <w:r w:rsidR="00C97C0C">
        <w:rPr>
          <w:rFonts w:ascii="Arial" w:hAnsi="Arial" w:cs="Arial"/>
          <w:color w:val="000000" w:themeColor="text1"/>
          <w:sz w:val="24"/>
          <w:szCs w:val="24"/>
        </w:rPr>
        <w:t xml:space="preserve"> and</w:t>
      </w:r>
      <w:r w:rsidR="00FD41C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have</w:t>
      </w:r>
      <w:r w:rsidR="00BC555E">
        <w:rPr>
          <w:rFonts w:ascii="Arial" w:hAnsi="Arial" w:cs="Arial"/>
          <w:color w:val="000000" w:themeColor="text1"/>
          <w:sz w:val="24"/>
          <w:szCs w:val="24"/>
        </w:rPr>
        <w:t xml:space="preserve"> been </w:t>
      </w:r>
      <w:r w:rsidR="002D4328" w:rsidRPr="00F91748">
        <w:rPr>
          <w:rFonts w:ascii="Arial" w:hAnsi="Arial" w:cs="Arial"/>
          <w:color w:val="000000" w:themeColor="text1"/>
          <w:sz w:val="24"/>
          <w:szCs w:val="24"/>
        </w:rPr>
        <w:t>reported</w:t>
      </w:r>
      <w:r w:rsidR="0042246B" w:rsidRPr="00F91748">
        <w:rPr>
          <w:rFonts w:ascii="Arial" w:hAnsi="Arial" w:cs="Arial"/>
          <w:color w:val="000000" w:themeColor="text1"/>
          <w:sz w:val="24"/>
          <w:szCs w:val="24"/>
        </w:rPr>
        <w:t xml:space="preserve"> to </w:t>
      </w:r>
      <w:r w:rsidR="00401B31">
        <w:rPr>
          <w:rFonts w:ascii="Arial" w:hAnsi="Arial" w:cs="Arial"/>
          <w:color w:val="000000" w:themeColor="text1"/>
          <w:sz w:val="24"/>
          <w:szCs w:val="24"/>
        </w:rPr>
        <w:t>the Procurator Fiscal</w:t>
      </w:r>
      <w:r w:rsidR="003D78B7">
        <w:rPr>
          <w:rFonts w:ascii="Arial" w:hAnsi="Arial" w:cs="Arial"/>
          <w:color w:val="000000" w:themeColor="text1"/>
          <w:sz w:val="24"/>
          <w:szCs w:val="24"/>
        </w:rPr>
        <w:t>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The remaining 3 are still being investigated.</w:t>
      </w:r>
    </w:p>
    <w:p w:rsidR="00F61EE5" w:rsidRDefault="00F61EE5" w:rsidP="00D85363">
      <w:pPr>
        <w:rPr>
          <w:rFonts w:ascii="Arial" w:hAnsi="Arial" w:cs="Arial"/>
          <w:sz w:val="24"/>
          <w:szCs w:val="24"/>
        </w:rPr>
      </w:pPr>
    </w:p>
    <w:p w:rsidR="00D85363" w:rsidRDefault="00D85363" w:rsidP="00D8536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Acquisitive Crime:</w:t>
      </w:r>
    </w:p>
    <w:p w:rsidR="009760DE" w:rsidRDefault="009760DE" w:rsidP="00D85363">
      <w:pPr>
        <w:rPr>
          <w:rFonts w:ascii="Arial" w:hAnsi="Arial" w:cs="Arial"/>
          <w:sz w:val="24"/>
          <w:szCs w:val="24"/>
        </w:rPr>
      </w:pPr>
    </w:p>
    <w:p w:rsidR="00787E02" w:rsidRDefault="00A97E39" w:rsidP="00D853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</w:t>
      </w:r>
      <w:r w:rsidR="0060162D">
        <w:rPr>
          <w:rFonts w:ascii="Arial" w:hAnsi="Arial" w:cs="Arial"/>
          <w:sz w:val="24"/>
          <w:szCs w:val="24"/>
        </w:rPr>
        <w:t xml:space="preserve"> have been </w:t>
      </w:r>
      <w:r w:rsidR="00E70BCD">
        <w:rPr>
          <w:rFonts w:ascii="Arial" w:hAnsi="Arial" w:cs="Arial"/>
          <w:sz w:val="24"/>
          <w:szCs w:val="24"/>
        </w:rPr>
        <w:t xml:space="preserve">15 </w:t>
      </w:r>
      <w:r w:rsidR="000B435E">
        <w:rPr>
          <w:rFonts w:ascii="Arial" w:hAnsi="Arial" w:cs="Arial"/>
          <w:sz w:val="24"/>
          <w:szCs w:val="24"/>
        </w:rPr>
        <w:t>T</w:t>
      </w:r>
      <w:r w:rsidR="00E764CC">
        <w:rPr>
          <w:rFonts w:ascii="Arial" w:hAnsi="Arial" w:cs="Arial"/>
          <w:sz w:val="24"/>
          <w:szCs w:val="24"/>
        </w:rPr>
        <w:t xml:space="preserve">hefts </w:t>
      </w:r>
      <w:r w:rsidR="000B435E">
        <w:rPr>
          <w:rFonts w:ascii="Arial" w:hAnsi="Arial" w:cs="Arial"/>
          <w:sz w:val="24"/>
          <w:szCs w:val="24"/>
        </w:rPr>
        <w:t>throughout</w:t>
      </w:r>
      <w:r w:rsidR="002B1F8E">
        <w:rPr>
          <w:rFonts w:ascii="Arial" w:hAnsi="Arial" w:cs="Arial"/>
          <w:sz w:val="24"/>
          <w:szCs w:val="24"/>
        </w:rPr>
        <w:t xml:space="preserve"> the</w:t>
      </w:r>
      <w:r w:rsidR="000B435E">
        <w:rPr>
          <w:rFonts w:ascii="Arial" w:hAnsi="Arial" w:cs="Arial"/>
          <w:sz w:val="24"/>
          <w:szCs w:val="24"/>
        </w:rPr>
        <w:t xml:space="preserve"> </w:t>
      </w:r>
      <w:r w:rsidR="00E764CC">
        <w:rPr>
          <w:rFonts w:ascii="Arial" w:hAnsi="Arial" w:cs="Arial"/>
          <w:sz w:val="24"/>
          <w:szCs w:val="24"/>
        </w:rPr>
        <w:t>Kincardine and Mearns</w:t>
      </w:r>
      <w:r w:rsidR="00C93592">
        <w:rPr>
          <w:rFonts w:ascii="Arial" w:hAnsi="Arial" w:cs="Arial"/>
          <w:sz w:val="24"/>
          <w:szCs w:val="24"/>
        </w:rPr>
        <w:t xml:space="preserve"> area</w:t>
      </w:r>
      <w:r>
        <w:rPr>
          <w:rFonts w:ascii="Arial" w:hAnsi="Arial" w:cs="Arial"/>
          <w:sz w:val="24"/>
          <w:szCs w:val="24"/>
        </w:rPr>
        <w:t xml:space="preserve"> </w:t>
      </w:r>
      <w:r w:rsidR="004A47C9">
        <w:rPr>
          <w:rFonts w:ascii="Arial" w:hAnsi="Arial" w:cs="Arial"/>
          <w:sz w:val="24"/>
          <w:szCs w:val="24"/>
        </w:rPr>
        <w:t xml:space="preserve">during </w:t>
      </w:r>
      <w:r w:rsidR="00121616">
        <w:rPr>
          <w:rFonts w:ascii="Arial" w:hAnsi="Arial" w:cs="Arial"/>
          <w:color w:val="000000" w:themeColor="text1"/>
          <w:sz w:val="24"/>
          <w:szCs w:val="24"/>
        </w:rPr>
        <w:t>May</w:t>
      </w:r>
      <w:r w:rsidR="00EA13AA">
        <w:rPr>
          <w:rFonts w:ascii="Arial" w:hAnsi="Arial" w:cs="Arial"/>
          <w:sz w:val="24"/>
          <w:szCs w:val="24"/>
        </w:rPr>
        <w:t>.</w:t>
      </w:r>
      <w:r w:rsidR="009B2BEC">
        <w:rPr>
          <w:rFonts w:ascii="Arial" w:hAnsi="Arial" w:cs="Arial"/>
          <w:sz w:val="24"/>
          <w:szCs w:val="24"/>
        </w:rPr>
        <w:t xml:space="preserve"> </w:t>
      </w:r>
      <w:r w:rsidR="00E70BCD">
        <w:rPr>
          <w:rFonts w:ascii="Arial" w:hAnsi="Arial" w:cs="Arial"/>
          <w:sz w:val="24"/>
          <w:szCs w:val="24"/>
        </w:rPr>
        <w:t>6</w:t>
      </w:r>
      <w:r w:rsidR="0004660D">
        <w:rPr>
          <w:rFonts w:ascii="Arial" w:hAnsi="Arial" w:cs="Arial"/>
          <w:sz w:val="24"/>
          <w:szCs w:val="24"/>
        </w:rPr>
        <w:t xml:space="preserve"> </w:t>
      </w:r>
      <w:r w:rsidR="00040D7A">
        <w:rPr>
          <w:rFonts w:ascii="Arial" w:hAnsi="Arial" w:cs="Arial"/>
          <w:sz w:val="24"/>
          <w:szCs w:val="24"/>
        </w:rPr>
        <w:t>remain undetected and</w:t>
      </w:r>
      <w:r w:rsidR="000A0459">
        <w:rPr>
          <w:rFonts w:ascii="Arial" w:hAnsi="Arial" w:cs="Arial"/>
          <w:sz w:val="24"/>
          <w:szCs w:val="24"/>
        </w:rPr>
        <w:t xml:space="preserve"> are</w:t>
      </w:r>
      <w:r w:rsidR="00D56437">
        <w:rPr>
          <w:rFonts w:ascii="Arial" w:hAnsi="Arial" w:cs="Arial"/>
          <w:sz w:val="24"/>
          <w:szCs w:val="24"/>
        </w:rPr>
        <w:t xml:space="preserve"> </w:t>
      </w:r>
      <w:r w:rsidR="004A47C9">
        <w:rPr>
          <w:rFonts w:ascii="Arial" w:hAnsi="Arial" w:cs="Arial"/>
          <w:sz w:val="24"/>
          <w:szCs w:val="24"/>
        </w:rPr>
        <w:t>still being investigated.</w:t>
      </w:r>
      <w:r w:rsidR="005A7F94">
        <w:rPr>
          <w:rFonts w:ascii="Arial" w:hAnsi="Arial" w:cs="Arial"/>
          <w:sz w:val="24"/>
          <w:szCs w:val="24"/>
        </w:rPr>
        <w:t xml:space="preserve"> Of note there </w:t>
      </w:r>
      <w:r w:rsidR="00E70BCD">
        <w:rPr>
          <w:rFonts w:ascii="Arial" w:hAnsi="Arial" w:cs="Arial"/>
          <w:sz w:val="24"/>
          <w:szCs w:val="24"/>
        </w:rPr>
        <w:t xml:space="preserve">was a theft of motorvehicle, to the value of 35 thousand pounds, used in a crime spree in the K&amp;M area including </w:t>
      </w:r>
      <w:r w:rsidR="00676F0B">
        <w:rPr>
          <w:rFonts w:ascii="Arial" w:hAnsi="Arial" w:cs="Arial"/>
          <w:sz w:val="24"/>
          <w:szCs w:val="24"/>
        </w:rPr>
        <w:t xml:space="preserve">a housebreaking that was solved. The </w:t>
      </w:r>
      <w:r w:rsidR="00E70BCD">
        <w:rPr>
          <w:rFonts w:ascii="Arial" w:hAnsi="Arial" w:cs="Arial"/>
          <w:sz w:val="24"/>
          <w:szCs w:val="24"/>
        </w:rPr>
        <w:t xml:space="preserve">vehicle </w:t>
      </w:r>
      <w:r w:rsidR="00676F0B">
        <w:rPr>
          <w:rFonts w:ascii="Arial" w:hAnsi="Arial" w:cs="Arial"/>
          <w:sz w:val="24"/>
          <w:szCs w:val="24"/>
        </w:rPr>
        <w:t xml:space="preserve">was </w:t>
      </w:r>
      <w:r w:rsidR="00E70BCD">
        <w:rPr>
          <w:rFonts w:ascii="Arial" w:hAnsi="Arial" w:cs="Arial"/>
          <w:sz w:val="24"/>
          <w:szCs w:val="24"/>
        </w:rPr>
        <w:t>recovered by Police and the person responsible promptly apprehended and reported</w:t>
      </w:r>
      <w:r w:rsidR="005A7F94">
        <w:rPr>
          <w:rFonts w:ascii="Arial" w:hAnsi="Arial" w:cs="Arial"/>
          <w:sz w:val="24"/>
          <w:szCs w:val="24"/>
        </w:rPr>
        <w:t>.</w:t>
      </w:r>
      <w:r w:rsidR="009E6672">
        <w:rPr>
          <w:rFonts w:ascii="Arial" w:hAnsi="Arial" w:cs="Arial"/>
          <w:sz w:val="24"/>
          <w:szCs w:val="24"/>
        </w:rPr>
        <w:t xml:space="preserve"> </w:t>
      </w:r>
    </w:p>
    <w:p w:rsidR="00787E02" w:rsidRDefault="00787E02" w:rsidP="00D85363">
      <w:pPr>
        <w:rPr>
          <w:rFonts w:ascii="Arial" w:hAnsi="Arial" w:cs="Arial"/>
          <w:sz w:val="24"/>
          <w:szCs w:val="24"/>
        </w:rPr>
      </w:pPr>
    </w:p>
    <w:p w:rsidR="00D85363" w:rsidRPr="009760DE" w:rsidRDefault="00D85363" w:rsidP="00D85363">
      <w:pPr>
        <w:rPr>
          <w:rFonts w:ascii="Arial" w:hAnsi="Arial" w:cs="Arial"/>
          <w:b/>
          <w:bCs/>
          <w:sz w:val="28"/>
          <w:szCs w:val="28"/>
        </w:rPr>
      </w:pPr>
      <w:r w:rsidRPr="009760DE">
        <w:rPr>
          <w:rFonts w:ascii="Arial" w:hAnsi="Arial" w:cs="Arial"/>
          <w:b/>
          <w:bCs/>
          <w:sz w:val="28"/>
          <w:szCs w:val="28"/>
        </w:rPr>
        <w:t>Road Safety &amp; road crime:</w:t>
      </w:r>
    </w:p>
    <w:p w:rsidR="00D745F0" w:rsidRDefault="00D745F0" w:rsidP="00D85363">
      <w:pPr>
        <w:rPr>
          <w:rFonts w:ascii="Arial" w:hAnsi="Arial" w:cs="Arial"/>
          <w:b/>
          <w:sz w:val="24"/>
          <w:szCs w:val="24"/>
        </w:rPr>
      </w:pPr>
    </w:p>
    <w:p w:rsidR="00793815" w:rsidRDefault="00793815" w:rsidP="00D85363">
      <w:pPr>
        <w:rPr>
          <w:rFonts w:ascii="Arial" w:hAnsi="Arial" w:cs="Arial"/>
          <w:b/>
          <w:sz w:val="24"/>
          <w:szCs w:val="24"/>
        </w:rPr>
      </w:pPr>
      <w:r w:rsidRPr="00793815">
        <w:rPr>
          <w:rFonts w:ascii="Arial" w:hAnsi="Arial" w:cs="Arial"/>
          <w:b/>
          <w:sz w:val="24"/>
          <w:szCs w:val="24"/>
        </w:rPr>
        <w:t>Drink</w:t>
      </w:r>
      <w:r w:rsidR="00D92F7C">
        <w:rPr>
          <w:rFonts w:ascii="Arial" w:hAnsi="Arial" w:cs="Arial"/>
          <w:b/>
          <w:sz w:val="24"/>
          <w:szCs w:val="24"/>
        </w:rPr>
        <w:t>/Drug</w:t>
      </w:r>
      <w:r w:rsidRPr="00793815">
        <w:rPr>
          <w:rFonts w:ascii="Arial" w:hAnsi="Arial" w:cs="Arial"/>
          <w:b/>
          <w:sz w:val="24"/>
          <w:szCs w:val="24"/>
        </w:rPr>
        <w:t xml:space="preserve"> Driving</w:t>
      </w:r>
    </w:p>
    <w:p w:rsidR="00174D95" w:rsidRDefault="00174D95" w:rsidP="00D85363">
      <w:pPr>
        <w:rPr>
          <w:rFonts w:ascii="Arial" w:hAnsi="Arial" w:cs="Arial"/>
          <w:sz w:val="24"/>
          <w:szCs w:val="24"/>
        </w:rPr>
      </w:pPr>
    </w:p>
    <w:p w:rsidR="00EE7F63" w:rsidRPr="00FD36FB" w:rsidRDefault="0004660D" w:rsidP="00D853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In</w:t>
      </w:r>
      <w:r w:rsidR="00835B56">
        <w:rPr>
          <w:rFonts w:ascii="Arial" w:hAnsi="Arial" w:cs="Arial"/>
          <w:sz w:val="24"/>
          <w:szCs w:val="24"/>
        </w:rPr>
        <w:t xml:space="preserve"> </w:t>
      </w:r>
      <w:r w:rsidR="00121616">
        <w:rPr>
          <w:rFonts w:ascii="Arial" w:hAnsi="Arial" w:cs="Arial"/>
          <w:color w:val="000000" w:themeColor="text1"/>
          <w:sz w:val="24"/>
          <w:szCs w:val="24"/>
        </w:rPr>
        <w:t>May</w:t>
      </w:r>
      <w:r w:rsidR="00B22EE0">
        <w:rPr>
          <w:rFonts w:ascii="Arial" w:hAnsi="Arial" w:cs="Arial"/>
          <w:sz w:val="24"/>
          <w:szCs w:val="24"/>
        </w:rPr>
        <w:t xml:space="preserve"> there </w:t>
      </w:r>
      <w:r w:rsidR="00E70BCD">
        <w:rPr>
          <w:rFonts w:ascii="Arial" w:hAnsi="Arial" w:cs="Arial"/>
          <w:sz w:val="24"/>
          <w:szCs w:val="24"/>
        </w:rPr>
        <w:t xml:space="preserve">was 1 </w:t>
      </w:r>
      <w:r w:rsidR="00EA5CB5">
        <w:rPr>
          <w:rFonts w:ascii="Arial" w:hAnsi="Arial" w:cs="Arial"/>
          <w:sz w:val="24"/>
          <w:szCs w:val="24"/>
        </w:rPr>
        <w:t>driver</w:t>
      </w:r>
      <w:r w:rsidR="00A02612">
        <w:rPr>
          <w:rFonts w:ascii="Arial" w:hAnsi="Arial" w:cs="Arial"/>
          <w:sz w:val="24"/>
          <w:szCs w:val="24"/>
        </w:rPr>
        <w:t xml:space="preserve"> found to be un</w:t>
      </w:r>
      <w:r w:rsidR="00EA5CB5">
        <w:rPr>
          <w:rFonts w:ascii="Arial" w:hAnsi="Arial" w:cs="Arial"/>
          <w:sz w:val="24"/>
          <w:szCs w:val="24"/>
        </w:rPr>
        <w:t xml:space="preserve">der the influence of </w:t>
      </w:r>
      <w:r w:rsidR="00006265">
        <w:rPr>
          <w:rFonts w:ascii="Arial" w:hAnsi="Arial" w:cs="Arial"/>
          <w:sz w:val="24"/>
          <w:szCs w:val="24"/>
        </w:rPr>
        <w:t>alcohol</w:t>
      </w:r>
      <w:r w:rsidR="009E6672">
        <w:rPr>
          <w:rFonts w:ascii="Arial" w:hAnsi="Arial" w:cs="Arial"/>
          <w:sz w:val="24"/>
          <w:szCs w:val="24"/>
        </w:rPr>
        <w:t xml:space="preserve">, </w:t>
      </w:r>
      <w:r w:rsidR="00E70BCD">
        <w:rPr>
          <w:rFonts w:ascii="Arial" w:hAnsi="Arial" w:cs="Arial"/>
          <w:sz w:val="24"/>
          <w:szCs w:val="24"/>
        </w:rPr>
        <w:t xml:space="preserve">who has </w:t>
      </w:r>
      <w:r w:rsidR="009E6672">
        <w:rPr>
          <w:rFonts w:ascii="Arial" w:hAnsi="Arial" w:cs="Arial"/>
          <w:sz w:val="24"/>
          <w:szCs w:val="24"/>
        </w:rPr>
        <w:t>been reported for consideration of prosecution to the Procurator Fiscal.</w:t>
      </w:r>
    </w:p>
    <w:p w:rsidR="00962151" w:rsidRDefault="00962151" w:rsidP="00FD36FB">
      <w:pPr>
        <w:rPr>
          <w:rFonts w:ascii="Arial" w:hAnsi="Arial" w:cs="Arial"/>
          <w:b/>
          <w:sz w:val="24"/>
          <w:szCs w:val="24"/>
        </w:rPr>
      </w:pPr>
    </w:p>
    <w:p w:rsidR="00FD36FB" w:rsidRDefault="00FD36FB" w:rsidP="00FD36F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Dangerous Driving</w:t>
      </w:r>
    </w:p>
    <w:p w:rsidR="00FD36FB" w:rsidRDefault="00FD36FB" w:rsidP="00FD36FB">
      <w:pPr>
        <w:rPr>
          <w:rFonts w:ascii="Arial" w:hAnsi="Arial" w:cs="Arial"/>
          <w:b/>
          <w:sz w:val="24"/>
          <w:szCs w:val="24"/>
        </w:rPr>
      </w:pPr>
    </w:p>
    <w:p w:rsidR="00FD36FB" w:rsidRDefault="009E6672" w:rsidP="00FD36F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were</w:t>
      </w:r>
      <w:r w:rsidR="00A07737">
        <w:rPr>
          <w:rFonts w:ascii="Arial" w:hAnsi="Arial" w:cs="Arial"/>
          <w:sz w:val="24"/>
          <w:szCs w:val="24"/>
        </w:rPr>
        <w:t xml:space="preserve"> </w:t>
      </w:r>
      <w:r w:rsidR="00E70BCD">
        <w:rPr>
          <w:rFonts w:ascii="Arial" w:hAnsi="Arial" w:cs="Arial"/>
          <w:sz w:val="24"/>
          <w:szCs w:val="24"/>
        </w:rPr>
        <w:t xml:space="preserve">2 </w:t>
      </w:r>
      <w:r w:rsidR="00270BEF">
        <w:rPr>
          <w:rFonts w:ascii="Arial" w:hAnsi="Arial" w:cs="Arial"/>
          <w:sz w:val="24"/>
          <w:szCs w:val="24"/>
        </w:rPr>
        <w:t>reported incident</w:t>
      </w:r>
      <w:r w:rsidR="00743328">
        <w:rPr>
          <w:rFonts w:ascii="Arial" w:hAnsi="Arial" w:cs="Arial"/>
          <w:sz w:val="24"/>
          <w:szCs w:val="24"/>
        </w:rPr>
        <w:t xml:space="preserve"> of</w:t>
      </w:r>
      <w:r w:rsidR="00812972">
        <w:rPr>
          <w:rFonts w:ascii="Arial" w:hAnsi="Arial" w:cs="Arial"/>
          <w:sz w:val="24"/>
          <w:szCs w:val="24"/>
        </w:rPr>
        <w:t xml:space="preserve"> dangerous driving </w:t>
      </w:r>
      <w:r w:rsidR="00D21738">
        <w:rPr>
          <w:rFonts w:ascii="Arial" w:hAnsi="Arial" w:cs="Arial"/>
          <w:sz w:val="24"/>
          <w:szCs w:val="24"/>
        </w:rPr>
        <w:t xml:space="preserve">for the </w:t>
      </w:r>
      <w:r w:rsidR="00A02612">
        <w:rPr>
          <w:rFonts w:ascii="Arial" w:hAnsi="Arial" w:cs="Arial"/>
          <w:sz w:val="24"/>
          <w:szCs w:val="24"/>
        </w:rPr>
        <w:t xml:space="preserve">month of </w:t>
      </w:r>
      <w:r w:rsidR="00121616">
        <w:rPr>
          <w:rFonts w:ascii="Arial" w:hAnsi="Arial" w:cs="Arial"/>
          <w:sz w:val="24"/>
          <w:szCs w:val="24"/>
        </w:rPr>
        <w:t>May</w:t>
      </w:r>
      <w:r w:rsidR="00835B56">
        <w:rPr>
          <w:rFonts w:ascii="Arial" w:hAnsi="Arial" w:cs="Arial"/>
          <w:sz w:val="24"/>
          <w:szCs w:val="24"/>
        </w:rPr>
        <w:t xml:space="preserve">, </w:t>
      </w:r>
      <w:r w:rsidR="00E70BCD">
        <w:rPr>
          <w:rFonts w:ascii="Arial" w:hAnsi="Arial" w:cs="Arial"/>
          <w:sz w:val="24"/>
          <w:szCs w:val="24"/>
        </w:rPr>
        <w:t xml:space="preserve">both </w:t>
      </w:r>
      <w:r>
        <w:rPr>
          <w:rFonts w:ascii="Arial" w:hAnsi="Arial" w:cs="Arial"/>
          <w:sz w:val="24"/>
          <w:szCs w:val="24"/>
        </w:rPr>
        <w:t>of which are</w:t>
      </w:r>
      <w:r w:rsidR="00835B56">
        <w:rPr>
          <w:rFonts w:ascii="Arial" w:hAnsi="Arial" w:cs="Arial"/>
          <w:sz w:val="24"/>
          <w:szCs w:val="24"/>
        </w:rPr>
        <w:t xml:space="preserve"> </w:t>
      </w:r>
      <w:r w:rsidR="00E70BCD">
        <w:rPr>
          <w:rFonts w:ascii="Arial" w:hAnsi="Arial" w:cs="Arial"/>
          <w:sz w:val="24"/>
          <w:szCs w:val="24"/>
        </w:rPr>
        <w:t>detected and reported</w:t>
      </w:r>
      <w:r w:rsidR="00270BEF">
        <w:rPr>
          <w:rFonts w:ascii="Arial" w:hAnsi="Arial" w:cs="Arial"/>
          <w:sz w:val="24"/>
          <w:szCs w:val="24"/>
        </w:rPr>
        <w:t>.</w:t>
      </w:r>
      <w:r w:rsidR="00006265">
        <w:rPr>
          <w:rFonts w:ascii="Arial" w:hAnsi="Arial" w:cs="Arial"/>
          <w:sz w:val="24"/>
          <w:szCs w:val="24"/>
        </w:rPr>
        <w:t xml:space="preserve"> </w:t>
      </w:r>
    </w:p>
    <w:p w:rsidR="00FD36FB" w:rsidRDefault="00FD36FB" w:rsidP="00D85363">
      <w:pPr>
        <w:rPr>
          <w:rFonts w:ascii="Arial" w:hAnsi="Arial" w:cs="Arial"/>
          <w:b/>
          <w:sz w:val="24"/>
          <w:szCs w:val="24"/>
        </w:rPr>
      </w:pPr>
    </w:p>
    <w:p w:rsidR="00B22EE0" w:rsidRDefault="00B22EE0" w:rsidP="00D85363">
      <w:pPr>
        <w:rPr>
          <w:rFonts w:ascii="Arial" w:hAnsi="Arial" w:cs="Arial"/>
          <w:b/>
          <w:sz w:val="24"/>
          <w:szCs w:val="24"/>
        </w:rPr>
      </w:pPr>
    </w:p>
    <w:p w:rsidR="009E6672" w:rsidRDefault="009E6672" w:rsidP="00D85363">
      <w:pPr>
        <w:rPr>
          <w:rFonts w:ascii="Arial" w:hAnsi="Arial" w:cs="Arial"/>
          <w:b/>
          <w:sz w:val="24"/>
          <w:szCs w:val="24"/>
        </w:rPr>
      </w:pPr>
    </w:p>
    <w:p w:rsidR="00793815" w:rsidRPr="009760DE" w:rsidRDefault="00793815" w:rsidP="00D85363">
      <w:pPr>
        <w:rPr>
          <w:rFonts w:ascii="Arial" w:hAnsi="Arial" w:cs="Arial"/>
          <w:b/>
          <w:sz w:val="24"/>
          <w:szCs w:val="24"/>
        </w:rPr>
      </w:pPr>
      <w:r w:rsidRPr="009760DE">
        <w:rPr>
          <w:rFonts w:ascii="Arial" w:hAnsi="Arial" w:cs="Arial"/>
          <w:b/>
          <w:sz w:val="24"/>
          <w:szCs w:val="24"/>
        </w:rPr>
        <w:t>Careless Driving</w:t>
      </w:r>
    </w:p>
    <w:p w:rsidR="006611BC" w:rsidRDefault="006611BC" w:rsidP="006611BC">
      <w:pPr>
        <w:rPr>
          <w:rFonts w:ascii="Arial" w:hAnsi="Arial" w:cs="Arial"/>
          <w:sz w:val="24"/>
          <w:szCs w:val="24"/>
        </w:rPr>
      </w:pPr>
    </w:p>
    <w:p w:rsidR="008B4266" w:rsidRDefault="00727BD0" w:rsidP="001746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</w:t>
      </w:r>
      <w:r w:rsidR="008815C6">
        <w:rPr>
          <w:rFonts w:ascii="Arial" w:hAnsi="Arial" w:cs="Arial"/>
          <w:sz w:val="24"/>
          <w:szCs w:val="24"/>
        </w:rPr>
        <w:t>ere has</w:t>
      </w:r>
      <w:r w:rsidR="00F971FE">
        <w:rPr>
          <w:rFonts w:ascii="Arial" w:hAnsi="Arial" w:cs="Arial"/>
          <w:sz w:val="24"/>
          <w:szCs w:val="24"/>
        </w:rPr>
        <w:t xml:space="preserve"> been </w:t>
      </w:r>
      <w:r w:rsidR="00E70BCD">
        <w:rPr>
          <w:rFonts w:ascii="Arial" w:hAnsi="Arial" w:cs="Arial"/>
          <w:sz w:val="24"/>
          <w:szCs w:val="24"/>
        </w:rPr>
        <w:t xml:space="preserve">5 </w:t>
      </w:r>
      <w:r w:rsidR="00710006">
        <w:rPr>
          <w:rFonts w:ascii="Arial" w:hAnsi="Arial" w:cs="Arial"/>
          <w:sz w:val="24"/>
          <w:szCs w:val="24"/>
        </w:rPr>
        <w:t>reported inciden</w:t>
      </w:r>
      <w:r w:rsidR="009E6672">
        <w:rPr>
          <w:rFonts w:ascii="Arial" w:hAnsi="Arial" w:cs="Arial"/>
          <w:sz w:val="24"/>
          <w:szCs w:val="24"/>
        </w:rPr>
        <w:t>t</w:t>
      </w:r>
      <w:r w:rsidR="00A473CC">
        <w:rPr>
          <w:rFonts w:ascii="Arial" w:hAnsi="Arial" w:cs="Arial"/>
          <w:sz w:val="24"/>
          <w:szCs w:val="24"/>
        </w:rPr>
        <w:t xml:space="preserve"> of </w:t>
      </w:r>
      <w:r w:rsidR="00457308">
        <w:rPr>
          <w:rFonts w:ascii="Arial" w:hAnsi="Arial" w:cs="Arial"/>
          <w:sz w:val="24"/>
          <w:szCs w:val="24"/>
        </w:rPr>
        <w:t>careless d</w:t>
      </w:r>
      <w:r w:rsidR="009E7C0F">
        <w:rPr>
          <w:rFonts w:ascii="Arial" w:hAnsi="Arial" w:cs="Arial"/>
          <w:sz w:val="24"/>
          <w:szCs w:val="24"/>
        </w:rPr>
        <w:t>riving</w:t>
      </w:r>
      <w:r w:rsidR="00A473CC">
        <w:rPr>
          <w:rFonts w:ascii="Arial" w:hAnsi="Arial" w:cs="Arial"/>
          <w:sz w:val="24"/>
          <w:szCs w:val="24"/>
        </w:rPr>
        <w:t xml:space="preserve"> </w:t>
      </w:r>
      <w:r w:rsidR="00121616">
        <w:rPr>
          <w:rFonts w:ascii="Arial" w:hAnsi="Arial" w:cs="Arial"/>
          <w:sz w:val="24"/>
          <w:szCs w:val="24"/>
        </w:rPr>
        <w:t>for the month of May</w:t>
      </w:r>
      <w:r w:rsidR="009E6672">
        <w:rPr>
          <w:rFonts w:ascii="Arial" w:hAnsi="Arial" w:cs="Arial"/>
          <w:sz w:val="24"/>
          <w:szCs w:val="24"/>
        </w:rPr>
        <w:t xml:space="preserve"> and </w:t>
      </w:r>
      <w:r w:rsidR="00E70BCD">
        <w:rPr>
          <w:rFonts w:ascii="Arial" w:hAnsi="Arial" w:cs="Arial"/>
          <w:sz w:val="24"/>
          <w:szCs w:val="24"/>
        </w:rPr>
        <w:t>three have been detected and reported with investigation ongoing for the remaining</w:t>
      </w:r>
      <w:r w:rsidR="00835B56">
        <w:rPr>
          <w:rFonts w:ascii="Arial" w:hAnsi="Arial" w:cs="Arial"/>
          <w:sz w:val="24"/>
          <w:szCs w:val="24"/>
        </w:rPr>
        <w:t>.</w:t>
      </w:r>
    </w:p>
    <w:p w:rsidR="00093449" w:rsidRDefault="00093449" w:rsidP="00174615">
      <w:pPr>
        <w:rPr>
          <w:rFonts w:ascii="Arial" w:hAnsi="Arial" w:cs="Arial"/>
          <w:sz w:val="24"/>
          <w:szCs w:val="24"/>
        </w:rPr>
      </w:pPr>
    </w:p>
    <w:p w:rsidR="00160D79" w:rsidRPr="008B4266" w:rsidRDefault="00160D79" w:rsidP="00174615">
      <w:pPr>
        <w:rPr>
          <w:sz w:val="24"/>
          <w:szCs w:val="24"/>
        </w:rPr>
      </w:pPr>
    </w:p>
    <w:p w:rsidR="00EA5CB5" w:rsidRDefault="00D85363" w:rsidP="00D85363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Community Engagement &amp; Reassurance</w:t>
      </w:r>
      <w:r w:rsidR="00E714DB">
        <w:rPr>
          <w:rFonts w:ascii="Arial" w:hAnsi="Arial" w:cs="Arial"/>
          <w:b/>
          <w:bCs/>
          <w:sz w:val="28"/>
          <w:szCs w:val="28"/>
        </w:rPr>
        <w:t>:</w:t>
      </w:r>
    </w:p>
    <w:p w:rsidR="00F24EC3" w:rsidRDefault="00F24EC3" w:rsidP="00D85363">
      <w:pPr>
        <w:rPr>
          <w:rFonts w:ascii="Arial" w:hAnsi="Arial" w:cs="Arial"/>
          <w:b/>
          <w:bCs/>
          <w:sz w:val="28"/>
          <w:szCs w:val="28"/>
        </w:rPr>
      </w:pPr>
    </w:p>
    <w:p w:rsidR="00E70BCD" w:rsidRDefault="00676F0B" w:rsidP="00D85363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Inspector Allen Shaw</w:t>
      </w:r>
      <w:r w:rsidR="00E70BCD">
        <w:rPr>
          <w:rFonts w:ascii="Arial" w:hAnsi="Arial" w:cs="Arial"/>
          <w:bCs/>
          <w:sz w:val="24"/>
          <w:szCs w:val="24"/>
        </w:rPr>
        <w:t xml:space="preserve"> is moving into a new</w:t>
      </w:r>
      <w:r>
        <w:rPr>
          <w:rFonts w:ascii="Arial" w:hAnsi="Arial" w:cs="Arial"/>
          <w:bCs/>
          <w:sz w:val="24"/>
          <w:szCs w:val="24"/>
        </w:rPr>
        <w:t xml:space="preserve"> role and has been replaced by</w:t>
      </w:r>
      <w:r w:rsidR="00E70BCD">
        <w:rPr>
          <w:rFonts w:ascii="Arial" w:hAnsi="Arial" w:cs="Arial"/>
          <w:bCs/>
          <w:sz w:val="24"/>
          <w:szCs w:val="24"/>
        </w:rPr>
        <w:t xml:space="preserve"> Inspector Rhona Di Meola who has extensive experience </w:t>
      </w:r>
      <w:r>
        <w:rPr>
          <w:rFonts w:ascii="Arial" w:hAnsi="Arial" w:cs="Arial"/>
          <w:bCs/>
          <w:sz w:val="24"/>
          <w:szCs w:val="24"/>
        </w:rPr>
        <w:t xml:space="preserve">within </w:t>
      </w:r>
      <w:r w:rsidR="00E70BCD">
        <w:rPr>
          <w:rFonts w:ascii="Arial" w:hAnsi="Arial" w:cs="Arial"/>
          <w:bCs/>
          <w:sz w:val="24"/>
          <w:szCs w:val="24"/>
        </w:rPr>
        <w:t>Aberdeen City and is looking forward to the challenges and rewards of Shire Policing.</w:t>
      </w:r>
    </w:p>
    <w:p w:rsidR="00E70BCD" w:rsidRDefault="00E70BCD" w:rsidP="00D85363">
      <w:pPr>
        <w:rPr>
          <w:rFonts w:ascii="Arial" w:hAnsi="Arial" w:cs="Arial"/>
          <w:bCs/>
          <w:sz w:val="24"/>
          <w:szCs w:val="24"/>
        </w:rPr>
      </w:pPr>
    </w:p>
    <w:p w:rsidR="00E70BCD" w:rsidRDefault="00E70BCD" w:rsidP="00D85363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Sergeant Gemma Taylor also is</w:t>
      </w:r>
      <w:r w:rsidR="005421BD">
        <w:rPr>
          <w:rFonts w:ascii="Arial" w:hAnsi="Arial" w:cs="Arial"/>
          <w:bCs/>
          <w:sz w:val="24"/>
          <w:szCs w:val="24"/>
        </w:rPr>
        <w:t xml:space="preserve"> beginning a new role as Community Sergeant for K&amp;M having worked in the area for a number of years and is knowledgeable </w:t>
      </w:r>
      <w:r w:rsidR="00676F0B">
        <w:rPr>
          <w:rFonts w:ascii="Arial" w:hAnsi="Arial" w:cs="Arial"/>
          <w:bCs/>
          <w:sz w:val="24"/>
          <w:szCs w:val="24"/>
        </w:rPr>
        <w:t>particularly with her t</w:t>
      </w:r>
      <w:r w:rsidR="005421BD">
        <w:rPr>
          <w:rFonts w:ascii="Arial" w:hAnsi="Arial" w:cs="Arial"/>
          <w:bCs/>
          <w:sz w:val="24"/>
          <w:szCs w:val="24"/>
        </w:rPr>
        <w:t>raffic orientated career.</w:t>
      </w:r>
    </w:p>
    <w:p w:rsidR="00E70BCD" w:rsidRDefault="00E70BCD" w:rsidP="00D85363">
      <w:pPr>
        <w:rPr>
          <w:rFonts w:ascii="Arial" w:hAnsi="Arial" w:cs="Arial"/>
          <w:bCs/>
          <w:sz w:val="24"/>
          <w:szCs w:val="24"/>
        </w:rPr>
      </w:pPr>
    </w:p>
    <w:p w:rsidR="00E70BCD" w:rsidRDefault="00E70BCD" w:rsidP="00E70BC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PC </w:t>
      </w:r>
      <w:r w:rsidR="00676F0B">
        <w:rPr>
          <w:rFonts w:ascii="Arial" w:hAnsi="Arial" w:cs="Arial"/>
          <w:bCs/>
          <w:sz w:val="24"/>
          <w:szCs w:val="24"/>
        </w:rPr>
        <w:t xml:space="preserve">Marc </w:t>
      </w:r>
      <w:r>
        <w:rPr>
          <w:rFonts w:ascii="Arial" w:hAnsi="Arial" w:cs="Arial"/>
          <w:bCs/>
          <w:sz w:val="24"/>
          <w:szCs w:val="24"/>
        </w:rPr>
        <w:t xml:space="preserve">Camus the K&amp;M Community Officer will sadly be leaving Police Scotland and therefore his role as of Thursday 9 June. He wishes to pass on to all “It has been a genuine pleasure acting in this role and I am leaving to start another chapter in the Derbyshire area with my lovely wife Ann. I wish to pass on my thanks to all the relevant agencies and people I have come to know and admire.” </w:t>
      </w:r>
    </w:p>
    <w:p w:rsidR="00E70BCD" w:rsidRDefault="00E70BCD" w:rsidP="00E70BCD">
      <w:pPr>
        <w:rPr>
          <w:rFonts w:ascii="Arial" w:hAnsi="Arial" w:cs="Arial"/>
          <w:bCs/>
          <w:sz w:val="24"/>
          <w:szCs w:val="24"/>
        </w:rPr>
      </w:pPr>
    </w:p>
    <w:p w:rsidR="00E70BCD" w:rsidRDefault="00E70BCD" w:rsidP="00E70BC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PC Camus is being replaced with PC </w:t>
      </w:r>
      <w:r w:rsidR="00676F0B">
        <w:rPr>
          <w:rFonts w:ascii="Arial" w:hAnsi="Arial" w:cs="Arial"/>
          <w:bCs/>
          <w:sz w:val="24"/>
          <w:szCs w:val="24"/>
        </w:rPr>
        <w:t xml:space="preserve">David </w:t>
      </w:r>
      <w:r>
        <w:rPr>
          <w:rFonts w:ascii="Arial" w:hAnsi="Arial" w:cs="Arial"/>
          <w:bCs/>
          <w:sz w:val="24"/>
          <w:szCs w:val="24"/>
        </w:rPr>
        <w:t xml:space="preserve">Charnley who will now be the Community Liaison Officer and is excited at the prospect of this role and its demands. </w:t>
      </w:r>
    </w:p>
    <w:p w:rsidR="005421BD" w:rsidRDefault="005421BD" w:rsidP="00E70BCD">
      <w:pPr>
        <w:rPr>
          <w:rFonts w:ascii="Arial" w:hAnsi="Arial" w:cs="Arial"/>
          <w:bCs/>
          <w:sz w:val="24"/>
          <w:szCs w:val="24"/>
        </w:rPr>
      </w:pPr>
    </w:p>
    <w:p w:rsidR="00E70BCD" w:rsidRDefault="00E70BCD" w:rsidP="00D85363">
      <w:pPr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063AAC" w:rsidRDefault="00063AAC" w:rsidP="00D85363">
      <w:pPr>
        <w:rPr>
          <w:rFonts w:ascii="Arial" w:hAnsi="Arial" w:cs="Arial"/>
          <w:b/>
          <w:bCs/>
          <w:sz w:val="28"/>
          <w:szCs w:val="28"/>
        </w:rPr>
      </w:pPr>
    </w:p>
    <w:p w:rsidR="00D85363" w:rsidRPr="00C75F06" w:rsidRDefault="001337A4" w:rsidP="00D85363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</w:t>
      </w:r>
      <w:r w:rsidR="00BE1F96">
        <w:rPr>
          <w:rFonts w:ascii="Arial" w:hAnsi="Arial" w:cs="Arial"/>
          <w:b/>
          <w:bCs/>
          <w:sz w:val="28"/>
          <w:szCs w:val="28"/>
        </w:rPr>
        <w:t>o</w:t>
      </w:r>
      <w:r w:rsidR="00D85363" w:rsidRPr="00C75F06">
        <w:rPr>
          <w:rFonts w:ascii="Arial" w:hAnsi="Arial" w:cs="Arial"/>
          <w:b/>
          <w:bCs/>
          <w:sz w:val="28"/>
          <w:szCs w:val="28"/>
        </w:rPr>
        <w:t>ntact Us</w:t>
      </w:r>
      <w:r w:rsidR="00E714DB">
        <w:rPr>
          <w:rFonts w:ascii="Arial" w:hAnsi="Arial" w:cs="Arial"/>
          <w:b/>
          <w:bCs/>
          <w:sz w:val="28"/>
          <w:szCs w:val="28"/>
        </w:rPr>
        <w:t>:</w:t>
      </w:r>
    </w:p>
    <w:p w:rsidR="00D85363" w:rsidRDefault="00D85363" w:rsidP="00D85363">
      <w:pPr>
        <w:rPr>
          <w:rFonts w:ascii="Arial" w:hAnsi="Arial" w:cs="Arial"/>
          <w:b/>
          <w:bCs/>
          <w:sz w:val="24"/>
          <w:szCs w:val="24"/>
        </w:rPr>
      </w:pPr>
    </w:p>
    <w:p w:rsidR="00D85363" w:rsidRDefault="00D85363" w:rsidP="00D85363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Wingdings 2" w:hAnsi="Wingdings 2"/>
          <w:b/>
          <w:bCs/>
          <w:color w:val="1F497D"/>
          <w:spacing w:val="-2"/>
          <w:lang w:eastAsia="en-GB"/>
        </w:rPr>
        <w:t></w:t>
      </w:r>
      <w:r>
        <w:rPr>
          <w:rFonts w:ascii="Arial" w:hAnsi="Arial" w:cs="Arial"/>
          <w:sz w:val="24"/>
          <w:szCs w:val="24"/>
        </w:rPr>
        <w:t xml:space="preserve"> 101 – Non emergency; </w:t>
      </w:r>
    </w:p>
    <w:p w:rsidR="00D85363" w:rsidRDefault="00D85363" w:rsidP="00D85363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Wingdings 2" w:hAnsi="Wingdings 2"/>
          <w:b/>
          <w:bCs/>
          <w:color w:val="1F497D"/>
          <w:spacing w:val="-2"/>
          <w:sz w:val="28"/>
          <w:szCs w:val="28"/>
          <w:lang w:eastAsia="en-GB"/>
        </w:rPr>
        <w:lastRenderedPageBreak/>
        <w:t></w:t>
      </w:r>
      <w:r>
        <w:rPr>
          <w:rFonts w:ascii="Arial" w:hAnsi="Arial" w:cs="Arial"/>
          <w:sz w:val="24"/>
          <w:szCs w:val="24"/>
        </w:rPr>
        <w:t xml:space="preserve"> Email - </w:t>
      </w:r>
      <w:hyperlink r:id="rId10" w:history="1">
        <w:r w:rsidR="00B11C6C" w:rsidRPr="008823FE">
          <w:rPr>
            <w:rStyle w:val="Hyperlink"/>
            <w:rFonts w:ascii="Arial" w:hAnsi="Arial" w:cs="Arial"/>
            <w:sz w:val="24"/>
            <w:szCs w:val="24"/>
          </w:rPr>
          <w:t>StonehavenLowerDeesideCPT@Scotland.police.uk</w:t>
        </w:r>
      </w:hyperlink>
    </w:p>
    <w:p w:rsidR="00D85363" w:rsidRDefault="00D85363" w:rsidP="00D85363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  <w:lang w:eastAsia="en-GB"/>
        </w:rPr>
      </w:pPr>
      <w:r>
        <w:rPr>
          <w:rFonts w:ascii="Wingdings 2" w:hAnsi="Wingdings 2"/>
          <w:b/>
          <w:bCs/>
          <w:color w:val="1F497D"/>
          <w:spacing w:val="-2"/>
          <w:sz w:val="28"/>
          <w:szCs w:val="28"/>
          <w:lang w:eastAsia="en-GB"/>
        </w:rPr>
        <w:t></w:t>
      </w:r>
      <w:r>
        <w:rPr>
          <w:rFonts w:ascii="Arial" w:hAnsi="Arial" w:cs="Arial"/>
          <w:sz w:val="24"/>
          <w:szCs w:val="24"/>
        </w:rPr>
        <w:t xml:space="preserve"> Twitter - </w:t>
      </w:r>
      <w:r>
        <w:rPr>
          <w:rFonts w:ascii="Arial" w:hAnsi="Arial" w:cs="Arial"/>
          <w:sz w:val="24"/>
          <w:szCs w:val="24"/>
          <w:lang w:eastAsia="en-GB"/>
        </w:rPr>
        <w:t>@NorthEPolice</w:t>
      </w:r>
    </w:p>
    <w:p w:rsidR="00D85363" w:rsidRDefault="00D85363" w:rsidP="00D85363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Wingdings 2" w:hAnsi="Wingdings 2"/>
          <w:b/>
          <w:bCs/>
          <w:color w:val="1F497D"/>
          <w:spacing w:val="-2"/>
          <w:sz w:val="28"/>
          <w:szCs w:val="28"/>
          <w:lang w:eastAsia="en-GB"/>
        </w:rPr>
        <w:t></w:t>
      </w:r>
      <w:r>
        <w:rPr>
          <w:rFonts w:ascii="Arial" w:hAnsi="Arial" w:cs="Arial"/>
          <w:sz w:val="24"/>
          <w:szCs w:val="24"/>
        </w:rPr>
        <w:t xml:space="preserve"> Facebook –</w:t>
      </w:r>
      <w:r w:rsidR="004338BA">
        <w:rPr>
          <w:rFonts w:ascii="Arial" w:hAnsi="Arial" w:cs="Arial"/>
          <w:sz w:val="24"/>
          <w:szCs w:val="24"/>
        </w:rPr>
        <w:t xml:space="preserve"> </w:t>
      </w:r>
      <w:r w:rsidR="004338BA">
        <w:t>www.Facebook.com/NorthEastPoliceDivision</w:t>
      </w:r>
    </w:p>
    <w:p w:rsidR="00D85363" w:rsidRDefault="00D85363" w:rsidP="00D85363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  <w:lang w:eastAsia="en-GB"/>
        </w:rPr>
      </w:pPr>
      <w:r>
        <w:rPr>
          <w:rFonts w:ascii="Wingdings 2" w:hAnsi="Wingdings 2"/>
          <w:b/>
          <w:bCs/>
          <w:color w:val="1F497D"/>
          <w:spacing w:val="-2"/>
          <w:sz w:val="28"/>
          <w:szCs w:val="28"/>
          <w:lang w:eastAsia="en-GB"/>
        </w:rPr>
        <w:t></w:t>
      </w:r>
      <w:r>
        <w:rPr>
          <w:rFonts w:ascii="Arial" w:hAnsi="Arial" w:cs="Arial"/>
          <w:sz w:val="24"/>
          <w:szCs w:val="24"/>
        </w:rPr>
        <w:t xml:space="preserve"> Web – </w:t>
      </w:r>
      <w:hyperlink r:id="rId11" w:history="1">
        <w:r w:rsidR="004338BA" w:rsidRPr="00405FF8">
          <w:rPr>
            <w:rStyle w:val="Hyperlink"/>
            <w:rFonts w:ascii="Arial" w:hAnsi="Arial" w:cs="Arial"/>
            <w:sz w:val="24"/>
            <w:szCs w:val="24"/>
            <w:lang w:eastAsia="en-GB"/>
          </w:rPr>
          <w:t>www.scotland.police.uk</w:t>
        </w:r>
      </w:hyperlink>
    </w:p>
    <w:p w:rsidR="00D85363" w:rsidRDefault="00D85363" w:rsidP="00D85363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Wingdings 2" w:hAnsi="Wingdings 2"/>
          <w:b/>
          <w:bCs/>
          <w:color w:val="1F497D"/>
          <w:spacing w:val="-2"/>
          <w:lang w:eastAsia="en-GB"/>
        </w:rPr>
        <w:t></w:t>
      </w:r>
      <w:r>
        <w:rPr>
          <w:rFonts w:ascii="Arial" w:hAnsi="Arial" w:cs="Arial"/>
          <w:sz w:val="24"/>
          <w:szCs w:val="24"/>
        </w:rPr>
        <w:t xml:space="preserve"> 999 – Emergency; </w:t>
      </w:r>
    </w:p>
    <w:p w:rsidR="00D85363" w:rsidRDefault="00D85363" w:rsidP="00D85363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Wingdings 2" w:hAnsi="Wingdings 2"/>
          <w:b/>
          <w:bCs/>
          <w:color w:val="1F497D"/>
          <w:spacing w:val="-2"/>
          <w:lang w:eastAsia="en-GB"/>
        </w:rPr>
        <w:t></w:t>
      </w:r>
      <w:r>
        <w:rPr>
          <w:rFonts w:ascii="Arial" w:hAnsi="Arial" w:cs="Arial"/>
          <w:sz w:val="24"/>
          <w:szCs w:val="24"/>
        </w:rPr>
        <w:t xml:space="preserve"> 0800 555 111 - Crimestoppers;</w:t>
      </w:r>
    </w:p>
    <w:p w:rsidR="0042246B" w:rsidRDefault="0042246B" w:rsidP="0042246B">
      <w:pPr>
        <w:pStyle w:val="NoSpacing"/>
        <w:rPr>
          <w:rFonts w:ascii="Arial" w:hAnsi="Arial" w:cs="Arial"/>
          <w:sz w:val="24"/>
          <w:szCs w:val="24"/>
        </w:rPr>
      </w:pPr>
    </w:p>
    <w:p w:rsidR="00D85363" w:rsidRDefault="00D85363" w:rsidP="00D85363">
      <w:pPr>
        <w:pStyle w:val="Default"/>
      </w:pPr>
    </w:p>
    <w:p w:rsidR="00D85363" w:rsidRDefault="0089582A" w:rsidP="00D85363">
      <w:pPr>
        <w:pStyle w:val="Default"/>
      </w:pPr>
      <w:r>
        <w:t xml:space="preserve">Inspector </w:t>
      </w:r>
      <w:r w:rsidR="005421BD">
        <w:t>Rhona Di Meola</w:t>
      </w:r>
    </w:p>
    <w:p w:rsidR="00D85363" w:rsidRDefault="00052B98" w:rsidP="00D85363">
      <w:pPr>
        <w:pStyle w:val="Default"/>
      </w:pPr>
      <w:r>
        <w:t>Kincardine and Mearns</w:t>
      </w:r>
      <w:r w:rsidR="00D85363">
        <w:t xml:space="preserve"> Community Policing Team</w:t>
      </w:r>
    </w:p>
    <w:p w:rsidR="00340B93" w:rsidRDefault="00D85363" w:rsidP="00A7094D">
      <w:pPr>
        <w:pStyle w:val="Default"/>
      </w:pPr>
      <w:r>
        <w:t>Date</w:t>
      </w:r>
      <w:r w:rsidR="00885894">
        <w:t xml:space="preserve"> </w:t>
      </w:r>
      <w:r w:rsidR="005421BD">
        <w:t>03/06/2022</w:t>
      </w:r>
    </w:p>
    <w:sectPr w:rsidR="00340B9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F74" w:rsidRDefault="00770F74" w:rsidP="003944BB">
      <w:r>
        <w:separator/>
      </w:r>
    </w:p>
  </w:endnote>
  <w:endnote w:type="continuationSeparator" w:id="0">
    <w:p w:rsidR="00770F74" w:rsidRDefault="00770F74" w:rsidP="00394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4BB" w:rsidRDefault="003944BB">
    <w:pPr>
      <w:pStyle w:val="Footer"/>
    </w:pPr>
  </w:p>
  <w:p w:rsidR="003944BB" w:rsidRDefault="00B07742" w:rsidP="003944BB">
    <w:pPr>
      <w:pStyle w:val="Foot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676F0B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4BB" w:rsidRDefault="003944BB">
    <w:pPr>
      <w:pStyle w:val="Footer"/>
    </w:pPr>
  </w:p>
  <w:p w:rsidR="003944BB" w:rsidRDefault="00B07742" w:rsidP="003944BB">
    <w:pPr>
      <w:pStyle w:val="Foot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676F0B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4BB" w:rsidRDefault="003944BB">
    <w:pPr>
      <w:pStyle w:val="Footer"/>
    </w:pPr>
  </w:p>
  <w:p w:rsidR="003944BB" w:rsidRDefault="00B07742" w:rsidP="003944BB">
    <w:pPr>
      <w:pStyle w:val="Foot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676F0B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F74" w:rsidRDefault="00770F74" w:rsidP="003944BB">
      <w:r>
        <w:separator/>
      </w:r>
    </w:p>
  </w:footnote>
  <w:footnote w:type="continuationSeparator" w:id="0">
    <w:p w:rsidR="00770F74" w:rsidRDefault="00770F74" w:rsidP="003944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4BB" w:rsidRDefault="00B07742" w:rsidP="003944BB">
    <w:pPr>
      <w:pStyle w:val="Head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676F0B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  <w:p w:rsidR="003944BB" w:rsidRDefault="003944B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4BB" w:rsidRDefault="00B07742" w:rsidP="003944BB">
    <w:pPr>
      <w:pStyle w:val="Head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676F0B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  <w:p w:rsidR="003944BB" w:rsidRDefault="003944B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4BB" w:rsidRDefault="00B07742" w:rsidP="003944BB">
    <w:pPr>
      <w:pStyle w:val="Head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676F0B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  <w:p w:rsidR="003944BB" w:rsidRDefault="003944B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4D1FA5"/>
    <w:multiLevelType w:val="hybridMultilevel"/>
    <w:tmpl w:val="80C8D97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BD1B8E"/>
    <w:multiLevelType w:val="hybridMultilevel"/>
    <w:tmpl w:val="917CB9D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363"/>
    <w:rsid w:val="000017BF"/>
    <w:rsid w:val="00006265"/>
    <w:rsid w:val="00011155"/>
    <w:rsid w:val="00011E9F"/>
    <w:rsid w:val="000241A5"/>
    <w:rsid w:val="00033C5A"/>
    <w:rsid w:val="00035384"/>
    <w:rsid w:val="00036559"/>
    <w:rsid w:val="00040D7A"/>
    <w:rsid w:val="00044E3B"/>
    <w:rsid w:val="000456DB"/>
    <w:rsid w:val="0004660D"/>
    <w:rsid w:val="00047461"/>
    <w:rsid w:val="000508F0"/>
    <w:rsid w:val="00052B98"/>
    <w:rsid w:val="0005375A"/>
    <w:rsid w:val="00063AAC"/>
    <w:rsid w:val="00066CAF"/>
    <w:rsid w:val="00076063"/>
    <w:rsid w:val="00080D8B"/>
    <w:rsid w:val="00093449"/>
    <w:rsid w:val="00094B50"/>
    <w:rsid w:val="000961D7"/>
    <w:rsid w:val="000A0459"/>
    <w:rsid w:val="000A1DEA"/>
    <w:rsid w:val="000B1E73"/>
    <w:rsid w:val="000B3A1C"/>
    <w:rsid w:val="000B435E"/>
    <w:rsid w:val="000E0F1B"/>
    <w:rsid w:val="000E1F56"/>
    <w:rsid w:val="000E670E"/>
    <w:rsid w:val="001072FC"/>
    <w:rsid w:val="0011266B"/>
    <w:rsid w:val="001141E2"/>
    <w:rsid w:val="00121616"/>
    <w:rsid w:val="00126F80"/>
    <w:rsid w:val="00130362"/>
    <w:rsid w:val="001337A4"/>
    <w:rsid w:val="00135128"/>
    <w:rsid w:val="001412B3"/>
    <w:rsid w:val="00155C2C"/>
    <w:rsid w:val="00157702"/>
    <w:rsid w:val="00160D79"/>
    <w:rsid w:val="00164BDD"/>
    <w:rsid w:val="001740A8"/>
    <w:rsid w:val="00174615"/>
    <w:rsid w:val="00174D95"/>
    <w:rsid w:val="0017509D"/>
    <w:rsid w:val="00175731"/>
    <w:rsid w:val="0019297F"/>
    <w:rsid w:val="001A2CB5"/>
    <w:rsid w:val="001B39EA"/>
    <w:rsid w:val="001D0DBE"/>
    <w:rsid w:val="001E53AC"/>
    <w:rsid w:val="001E65A5"/>
    <w:rsid w:val="001F19A9"/>
    <w:rsid w:val="00206A78"/>
    <w:rsid w:val="00207E22"/>
    <w:rsid w:val="0021131B"/>
    <w:rsid w:val="002223A3"/>
    <w:rsid w:val="00223650"/>
    <w:rsid w:val="00236C81"/>
    <w:rsid w:val="00237441"/>
    <w:rsid w:val="002438BC"/>
    <w:rsid w:val="002501D6"/>
    <w:rsid w:val="00261C98"/>
    <w:rsid w:val="002672F3"/>
    <w:rsid w:val="00270BEF"/>
    <w:rsid w:val="00272EA8"/>
    <w:rsid w:val="002926C3"/>
    <w:rsid w:val="00293529"/>
    <w:rsid w:val="002A12B2"/>
    <w:rsid w:val="002B0C51"/>
    <w:rsid w:val="002B1F8E"/>
    <w:rsid w:val="002B7BB5"/>
    <w:rsid w:val="002C31C7"/>
    <w:rsid w:val="002C4EA3"/>
    <w:rsid w:val="002D0AA0"/>
    <w:rsid w:val="002D4328"/>
    <w:rsid w:val="002D7EDD"/>
    <w:rsid w:val="002F295D"/>
    <w:rsid w:val="00304210"/>
    <w:rsid w:val="0030549D"/>
    <w:rsid w:val="0030585C"/>
    <w:rsid w:val="003163D4"/>
    <w:rsid w:val="00321703"/>
    <w:rsid w:val="00331AE0"/>
    <w:rsid w:val="00340B93"/>
    <w:rsid w:val="00354862"/>
    <w:rsid w:val="00355203"/>
    <w:rsid w:val="00374ED5"/>
    <w:rsid w:val="00382781"/>
    <w:rsid w:val="00384709"/>
    <w:rsid w:val="0039186D"/>
    <w:rsid w:val="00392E59"/>
    <w:rsid w:val="0039380C"/>
    <w:rsid w:val="003944BB"/>
    <w:rsid w:val="00394A4B"/>
    <w:rsid w:val="003B7EC2"/>
    <w:rsid w:val="003C3092"/>
    <w:rsid w:val="003C4F4C"/>
    <w:rsid w:val="003D78B7"/>
    <w:rsid w:val="003E2174"/>
    <w:rsid w:val="003E69FB"/>
    <w:rsid w:val="003E7E24"/>
    <w:rsid w:val="003F52D5"/>
    <w:rsid w:val="00401B31"/>
    <w:rsid w:val="00403EB5"/>
    <w:rsid w:val="00416308"/>
    <w:rsid w:val="00417CB3"/>
    <w:rsid w:val="0042246B"/>
    <w:rsid w:val="00431402"/>
    <w:rsid w:val="004338BA"/>
    <w:rsid w:val="00436A2C"/>
    <w:rsid w:val="004373FF"/>
    <w:rsid w:val="0044290B"/>
    <w:rsid w:val="00457308"/>
    <w:rsid w:val="00465B37"/>
    <w:rsid w:val="00476971"/>
    <w:rsid w:val="00482BC7"/>
    <w:rsid w:val="00482F54"/>
    <w:rsid w:val="004833C1"/>
    <w:rsid w:val="004943D2"/>
    <w:rsid w:val="00495AF1"/>
    <w:rsid w:val="00496856"/>
    <w:rsid w:val="004A22FD"/>
    <w:rsid w:val="004A47C9"/>
    <w:rsid w:val="004B2416"/>
    <w:rsid w:val="004B446B"/>
    <w:rsid w:val="004B5455"/>
    <w:rsid w:val="004C31A4"/>
    <w:rsid w:val="004D1485"/>
    <w:rsid w:val="004D4C81"/>
    <w:rsid w:val="004D6B01"/>
    <w:rsid w:val="004E2348"/>
    <w:rsid w:val="004E4A58"/>
    <w:rsid w:val="005078F8"/>
    <w:rsid w:val="00512F51"/>
    <w:rsid w:val="00526779"/>
    <w:rsid w:val="00532CC3"/>
    <w:rsid w:val="005421BD"/>
    <w:rsid w:val="0054251F"/>
    <w:rsid w:val="00543D87"/>
    <w:rsid w:val="00545CE7"/>
    <w:rsid w:val="00550DFA"/>
    <w:rsid w:val="00560128"/>
    <w:rsid w:val="00591687"/>
    <w:rsid w:val="005A1699"/>
    <w:rsid w:val="005A7F94"/>
    <w:rsid w:val="005B3A64"/>
    <w:rsid w:val="005C3FA5"/>
    <w:rsid w:val="005C5FE8"/>
    <w:rsid w:val="005D2FE5"/>
    <w:rsid w:val="005D70CC"/>
    <w:rsid w:val="005E40BD"/>
    <w:rsid w:val="005F2CF3"/>
    <w:rsid w:val="00600088"/>
    <w:rsid w:val="0060162D"/>
    <w:rsid w:val="006108BB"/>
    <w:rsid w:val="00612479"/>
    <w:rsid w:val="00621583"/>
    <w:rsid w:val="00630A51"/>
    <w:rsid w:val="00647BFF"/>
    <w:rsid w:val="00653817"/>
    <w:rsid w:val="006606B6"/>
    <w:rsid w:val="006608D1"/>
    <w:rsid w:val="006611BC"/>
    <w:rsid w:val="00661233"/>
    <w:rsid w:val="00676F0B"/>
    <w:rsid w:val="00680116"/>
    <w:rsid w:val="00681164"/>
    <w:rsid w:val="0068228A"/>
    <w:rsid w:val="00686328"/>
    <w:rsid w:val="006903FF"/>
    <w:rsid w:val="006927D7"/>
    <w:rsid w:val="00694FFE"/>
    <w:rsid w:val="006954B7"/>
    <w:rsid w:val="006A3D1E"/>
    <w:rsid w:val="006C5EED"/>
    <w:rsid w:val="006E2027"/>
    <w:rsid w:val="006E3AA2"/>
    <w:rsid w:val="006E5622"/>
    <w:rsid w:val="006F32F7"/>
    <w:rsid w:val="00702E11"/>
    <w:rsid w:val="00702F84"/>
    <w:rsid w:val="007058AC"/>
    <w:rsid w:val="00710006"/>
    <w:rsid w:val="0072071E"/>
    <w:rsid w:val="007257A3"/>
    <w:rsid w:val="00727BD0"/>
    <w:rsid w:val="007361A5"/>
    <w:rsid w:val="00743328"/>
    <w:rsid w:val="007613AE"/>
    <w:rsid w:val="00770F74"/>
    <w:rsid w:val="007714EA"/>
    <w:rsid w:val="00772D70"/>
    <w:rsid w:val="00780777"/>
    <w:rsid w:val="0078077F"/>
    <w:rsid w:val="00781B23"/>
    <w:rsid w:val="007834E1"/>
    <w:rsid w:val="00787E02"/>
    <w:rsid w:val="00790D43"/>
    <w:rsid w:val="00793815"/>
    <w:rsid w:val="007958E5"/>
    <w:rsid w:val="007A5293"/>
    <w:rsid w:val="007B0FCF"/>
    <w:rsid w:val="007B1100"/>
    <w:rsid w:val="007B394D"/>
    <w:rsid w:val="007B407C"/>
    <w:rsid w:val="007C6646"/>
    <w:rsid w:val="007D242D"/>
    <w:rsid w:val="007D783C"/>
    <w:rsid w:val="007E7417"/>
    <w:rsid w:val="007E7662"/>
    <w:rsid w:val="007F2653"/>
    <w:rsid w:val="007F75C4"/>
    <w:rsid w:val="00812972"/>
    <w:rsid w:val="00831A22"/>
    <w:rsid w:val="00832874"/>
    <w:rsid w:val="00835B56"/>
    <w:rsid w:val="00836F3E"/>
    <w:rsid w:val="00843F87"/>
    <w:rsid w:val="00850D8E"/>
    <w:rsid w:val="00857201"/>
    <w:rsid w:val="00857BDF"/>
    <w:rsid w:val="0086249B"/>
    <w:rsid w:val="00865FB0"/>
    <w:rsid w:val="008815C6"/>
    <w:rsid w:val="00885894"/>
    <w:rsid w:val="00890E2F"/>
    <w:rsid w:val="0089582A"/>
    <w:rsid w:val="00896C96"/>
    <w:rsid w:val="00897098"/>
    <w:rsid w:val="008A277C"/>
    <w:rsid w:val="008B4266"/>
    <w:rsid w:val="008D63DE"/>
    <w:rsid w:val="008E3960"/>
    <w:rsid w:val="008E6D0B"/>
    <w:rsid w:val="008F0D0A"/>
    <w:rsid w:val="009021AC"/>
    <w:rsid w:val="0090330A"/>
    <w:rsid w:val="00907A33"/>
    <w:rsid w:val="00920A71"/>
    <w:rsid w:val="00921588"/>
    <w:rsid w:val="00931469"/>
    <w:rsid w:val="00935069"/>
    <w:rsid w:val="00935E5A"/>
    <w:rsid w:val="00942EF7"/>
    <w:rsid w:val="00944A44"/>
    <w:rsid w:val="00947249"/>
    <w:rsid w:val="00951A82"/>
    <w:rsid w:val="00952B0C"/>
    <w:rsid w:val="009531BC"/>
    <w:rsid w:val="00953DC6"/>
    <w:rsid w:val="00954480"/>
    <w:rsid w:val="00962151"/>
    <w:rsid w:val="00970638"/>
    <w:rsid w:val="009760DE"/>
    <w:rsid w:val="0097667C"/>
    <w:rsid w:val="0098021C"/>
    <w:rsid w:val="009804AF"/>
    <w:rsid w:val="0099011A"/>
    <w:rsid w:val="00990F18"/>
    <w:rsid w:val="00992FE5"/>
    <w:rsid w:val="009A2505"/>
    <w:rsid w:val="009A3AEF"/>
    <w:rsid w:val="009B2BEC"/>
    <w:rsid w:val="009C0B83"/>
    <w:rsid w:val="009C0FB9"/>
    <w:rsid w:val="009C2739"/>
    <w:rsid w:val="009D7BCB"/>
    <w:rsid w:val="009D7E70"/>
    <w:rsid w:val="009E6672"/>
    <w:rsid w:val="009E7C0F"/>
    <w:rsid w:val="009F7A5D"/>
    <w:rsid w:val="00A02612"/>
    <w:rsid w:val="00A074A9"/>
    <w:rsid w:val="00A07737"/>
    <w:rsid w:val="00A150B0"/>
    <w:rsid w:val="00A16D62"/>
    <w:rsid w:val="00A21FE4"/>
    <w:rsid w:val="00A37FD6"/>
    <w:rsid w:val="00A41577"/>
    <w:rsid w:val="00A473CC"/>
    <w:rsid w:val="00A47A8C"/>
    <w:rsid w:val="00A550EB"/>
    <w:rsid w:val="00A575ED"/>
    <w:rsid w:val="00A64D1D"/>
    <w:rsid w:val="00A7094D"/>
    <w:rsid w:val="00A710E5"/>
    <w:rsid w:val="00A77318"/>
    <w:rsid w:val="00A90B57"/>
    <w:rsid w:val="00A90DF3"/>
    <w:rsid w:val="00A9115E"/>
    <w:rsid w:val="00A923A1"/>
    <w:rsid w:val="00A97E39"/>
    <w:rsid w:val="00AA3C3D"/>
    <w:rsid w:val="00AA436E"/>
    <w:rsid w:val="00AB1771"/>
    <w:rsid w:val="00AB28E1"/>
    <w:rsid w:val="00AB56B7"/>
    <w:rsid w:val="00AC3127"/>
    <w:rsid w:val="00AC553F"/>
    <w:rsid w:val="00AC662A"/>
    <w:rsid w:val="00AD1059"/>
    <w:rsid w:val="00AD1610"/>
    <w:rsid w:val="00AD2C97"/>
    <w:rsid w:val="00AE1447"/>
    <w:rsid w:val="00AE3825"/>
    <w:rsid w:val="00AE576B"/>
    <w:rsid w:val="00AF39A4"/>
    <w:rsid w:val="00B0501D"/>
    <w:rsid w:val="00B07742"/>
    <w:rsid w:val="00B07A62"/>
    <w:rsid w:val="00B11C6C"/>
    <w:rsid w:val="00B13978"/>
    <w:rsid w:val="00B16371"/>
    <w:rsid w:val="00B22448"/>
    <w:rsid w:val="00B22EE0"/>
    <w:rsid w:val="00B25D73"/>
    <w:rsid w:val="00B26264"/>
    <w:rsid w:val="00B33BD5"/>
    <w:rsid w:val="00B36727"/>
    <w:rsid w:val="00B44CC9"/>
    <w:rsid w:val="00B50364"/>
    <w:rsid w:val="00B57DED"/>
    <w:rsid w:val="00B605BC"/>
    <w:rsid w:val="00B634E2"/>
    <w:rsid w:val="00B65CF5"/>
    <w:rsid w:val="00B66C3A"/>
    <w:rsid w:val="00B76A0E"/>
    <w:rsid w:val="00B9289D"/>
    <w:rsid w:val="00BA7746"/>
    <w:rsid w:val="00BB261B"/>
    <w:rsid w:val="00BB4CA1"/>
    <w:rsid w:val="00BC555E"/>
    <w:rsid w:val="00BC5D31"/>
    <w:rsid w:val="00BD0ED7"/>
    <w:rsid w:val="00BD200E"/>
    <w:rsid w:val="00BD4B53"/>
    <w:rsid w:val="00BD75F3"/>
    <w:rsid w:val="00BE1F96"/>
    <w:rsid w:val="00BE227E"/>
    <w:rsid w:val="00BE54B5"/>
    <w:rsid w:val="00BE68A5"/>
    <w:rsid w:val="00BE6D4D"/>
    <w:rsid w:val="00BF06AD"/>
    <w:rsid w:val="00C10C89"/>
    <w:rsid w:val="00C25A58"/>
    <w:rsid w:val="00C25FEA"/>
    <w:rsid w:val="00C27D02"/>
    <w:rsid w:val="00C34727"/>
    <w:rsid w:val="00C379A0"/>
    <w:rsid w:val="00C4044D"/>
    <w:rsid w:val="00C71A6C"/>
    <w:rsid w:val="00C74CD4"/>
    <w:rsid w:val="00C75F06"/>
    <w:rsid w:val="00C81B72"/>
    <w:rsid w:val="00C81C91"/>
    <w:rsid w:val="00C83EC8"/>
    <w:rsid w:val="00C86023"/>
    <w:rsid w:val="00C9080D"/>
    <w:rsid w:val="00C93592"/>
    <w:rsid w:val="00C97C0C"/>
    <w:rsid w:val="00CA7DA7"/>
    <w:rsid w:val="00CC0A0E"/>
    <w:rsid w:val="00CC352F"/>
    <w:rsid w:val="00CD1157"/>
    <w:rsid w:val="00CF0183"/>
    <w:rsid w:val="00CF58E4"/>
    <w:rsid w:val="00D21738"/>
    <w:rsid w:val="00D31881"/>
    <w:rsid w:val="00D3196D"/>
    <w:rsid w:val="00D34BB0"/>
    <w:rsid w:val="00D4308A"/>
    <w:rsid w:val="00D50EC6"/>
    <w:rsid w:val="00D51FD1"/>
    <w:rsid w:val="00D548B4"/>
    <w:rsid w:val="00D56437"/>
    <w:rsid w:val="00D61CE0"/>
    <w:rsid w:val="00D65AC1"/>
    <w:rsid w:val="00D666E8"/>
    <w:rsid w:val="00D745F0"/>
    <w:rsid w:val="00D74F3D"/>
    <w:rsid w:val="00D83540"/>
    <w:rsid w:val="00D85363"/>
    <w:rsid w:val="00D92F7C"/>
    <w:rsid w:val="00D955FB"/>
    <w:rsid w:val="00DA01E5"/>
    <w:rsid w:val="00DA15B2"/>
    <w:rsid w:val="00DB397F"/>
    <w:rsid w:val="00DC4696"/>
    <w:rsid w:val="00DD6240"/>
    <w:rsid w:val="00DE19D5"/>
    <w:rsid w:val="00DE3FA1"/>
    <w:rsid w:val="00DF2662"/>
    <w:rsid w:val="00DF28FE"/>
    <w:rsid w:val="00DF4249"/>
    <w:rsid w:val="00E025B5"/>
    <w:rsid w:val="00E041B7"/>
    <w:rsid w:val="00E11A47"/>
    <w:rsid w:val="00E13C5A"/>
    <w:rsid w:val="00E30225"/>
    <w:rsid w:val="00E51503"/>
    <w:rsid w:val="00E70BCD"/>
    <w:rsid w:val="00E714DB"/>
    <w:rsid w:val="00E764CC"/>
    <w:rsid w:val="00E811BA"/>
    <w:rsid w:val="00E83279"/>
    <w:rsid w:val="00E84CE8"/>
    <w:rsid w:val="00E85C00"/>
    <w:rsid w:val="00E87F41"/>
    <w:rsid w:val="00E9255A"/>
    <w:rsid w:val="00EA13AA"/>
    <w:rsid w:val="00EA2100"/>
    <w:rsid w:val="00EA27FF"/>
    <w:rsid w:val="00EA5CB5"/>
    <w:rsid w:val="00EB0432"/>
    <w:rsid w:val="00EB2124"/>
    <w:rsid w:val="00EB27B6"/>
    <w:rsid w:val="00EB3F86"/>
    <w:rsid w:val="00EB48EF"/>
    <w:rsid w:val="00EC7874"/>
    <w:rsid w:val="00ED34CD"/>
    <w:rsid w:val="00ED6342"/>
    <w:rsid w:val="00EE506B"/>
    <w:rsid w:val="00EE7F63"/>
    <w:rsid w:val="00EF27FC"/>
    <w:rsid w:val="00F00122"/>
    <w:rsid w:val="00F06517"/>
    <w:rsid w:val="00F16AB6"/>
    <w:rsid w:val="00F24EC3"/>
    <w:rsid w:val="00F313D6"/>
    <w:rsid w:val="00F32243"/>
    <w:rsid w:val="00F348AA"/>
    <w:rsid w:val="00F351FA"/>
    <w:rsid w:val="00F35D8B"/>
    <w:rsid w:val="00F40645"/>
    <w:rsid w:val="00F4262C"/>
    <w:rsid w:val="00F427B5"/>
    <w:rsid w:val="00F518C9"/>
    <w:rsid w:val="00F51D27"/>
    <w:rsid w:val="00F52C87"/>
    <w:rsid w:val="00F55C84"/>
    <w:rsid w:val="00F55FE3"/>
    <w:rsid w:val="00F61EE5"/>
    <w:rsid w:val="00F62635"/>
    <w:rsid w:val="00F71594"/>
    <w:rsid w:val="00F74D95"/>
    <w:rsid w:val="00F91748"/>
    <w:rsid w:val="00F92BDF"/>
    <w:rsid w:val="00F971FE"/>
    <w:rsid w:val="00FA59BE"/>
    <w:rsid w:val="00FB2C4B"/>
    <w:rsid w:val="00FB44F2"/>
    <w:rsid w:val="00FD36FB"/>
    <w:rsid w:val="00FD41CC"/>
    <w:rsid w:val="00FF29AC"/>
    <w:rsid w:val="00FF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2C634D-AB99-44B5-B2A2-9400A61E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36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5363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D85363"/>
    <w:pPr>
      <w:overflowPunct w:val="0"/>
      <w:autoSpaceDE w:val="0"/>
      <w:autoSpaceDN w:val="0"/>
      <w:ind w:left="-180"/>
    </w:pPr>
    <w:rPr>
      <w:rFonts w:ascii="Arial" w:hAnsi="Arial" w:cs="Arial"/>
      <w:spacing w:val="-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85363"/>
    <w:rPr>
      <w:rFonts w:ascii="Arial" w:hAnsi="Arial" w:cs="Arial"/>
      <w:spacing w:val="-2"/>
    </w:rPr>
  </w:style>
  <w:style w:type="paragraph" w:styleId="NoSpacing">
    <w:name w:val="No Spacing"/>
    <w:basedOn w:val="Normal"/>
    <w:uiPriority w:val="1"/>
    <w:qFormat/>
    <w:rsid w:val="00D85363"/>
  </w:style>
  <w:style w:type="paragraph" w:customStyle="1" w:styleId="Default">
    <w:name w:val="Default"/>
    <w:basedOn w:val="Normal"/>
    <w:uiPriority w:val="99"/>
    <w:rsid w:val="00D85363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A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A6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944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44BB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944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44BB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5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3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81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33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339969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037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747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05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2799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792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5411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2851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9247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8921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0239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1305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5735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3407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6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cotland.police.u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StonehavenLowerDeesideCPT@Scotland.police.u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cid:image003.jpg@01D3C1D7.C445E24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E4B96-28B4-46BB-9D86-F0E48C6F9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2859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Police Scotland</Company>
  <LinksUpToDate>false</LinksUpToDate>
  <CharactersWithSpaces>3354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Camus, Marc</dc:creator>
  <cp:keywords/>
  <dc:description/>
  <cp:lastModifiedBy>Di Meola, Rhona</cp:lastModifiedBy>
  <cp:revision>2</cp:revision>
  <cp:lastPrinted>2022-05-10T16:13:00Z</cp:lastPrinted>
  <dcterms:created xsi:type="dcterms:W3CDTF">2022-06-02T21:07:00Z</dcterms:created>
  <dcterms:modified xsi:type="dcterms:W3CDTF">2022-06-02T21:07:00Z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SPNET\1503663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2020-05-04T12:58:53Z</vt:filetime>
  </property>
</Properties>
</file>